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3A40" w14:textId="4EC51BAA" w:rsidR="008401C7" w:rsidRPr="000F1EF4" w:rsidRDefault="00534AE7" w:rsidP="008414BB">
      <w:pPr>
        <w:spacing w:line="360" w:lineRule="auto"/>
        <w:rPr>
          <w:rFonts w:ascii="Arial Narrow" w:hAnsi="Arial Narrow"/>
          <w:b/>
          <w:szCs w:val="24"/>
        </w:rPr>
      </w:pPr>
      <w:r w:rsidRPr="000F1EF4">
        <w:rPr>
          <w:rFonts w:ascii="Arial Narrow" w:hAnsi="Arial Narrow"/>
          <w:b/>
          <w:szCs w:val="24"/>
        </w:rPr>
        <w:t xml:space="preserve">RELAÇÃO DE PROFESSORES ORIENTADORES DO CURSO DE DIREITO </w:t>
      </w:r>
      <w:r w:rsidR="0088291B">
        <w:rPr>
          <w:rFonts w:ascii="Arial Narrow" w:hAnsi="Arial Narrow"/>
          <w:b/>
          <w:szCs w:val="24"/>
        </w:rPr>
        <w:t>202</w:t>
      </w:r>
      <w:r w:rsidR="00481205">
        <w:rPr>
          <w:rFonts w:ascii="Arial Narrow" w:hAnsi="Arial Narrow"/>
          <w:b/>
          <w:szCs w:val="24"/>
        </w:rPr>
        <w:t>6</w:t>
      </w:r>
      <w:r w:rsidR="00C46B68">
        <w:rPr>
          <w:rFonts w:ascii="Arial Narrow" w:hAnsi="Arial Narrow"/>
          <w:b/>
          <w:szCs w:val="24"/>
        </w:rPr>
        <w:t>.</w:t>
      </w:r>
      <w:r w:rsidR="008C0846">
        <w:rPr>
          <w:rFonts w:ascii="Arial Narrow" w:hAnsi="Arial Narrow"/>
          <w:b/>
          <w:szCs w:val="24"/>
        </w:rPr>
        <w:t>2</w:t>
      </w:r>
    </w:p>
    <w:tbl>
      <w:tblPr>
        <w:tblStyle w:val="Tabelacomgrade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558"/>
        <w:gridCol w:w="3685"/>
        <w:gridCol w:w="1956"/>
      </w:tblGrid>
      <w:tr w:rsidR="008401C7" w:rsidRPr="000F1EF4" w14:paraId="2848E114" w14:textId="77777777" w:rsidTr="00E02EA0">
        <w:trPr>
          <w:trHeight w:val="261"/>
        </w:trPr>
        <w:tc>
          <w:tcPr>
            <w:tcW w:w="5558" w:type="dxa"/>
          </w:tcPr>
          <w:p w14:paraId="1B03941A" w14:textId="77777777" w:rsidR="008401C7" w:rsidRPr="00E02EA0" w:rsidRDefault="00534AE7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E02EA0">
              <w:rPr>
                <w:rFonts w:ascii="Arial Narrow" w:hAnsi="Arial Narrow"/>
                <w:b/>
                <w:sz w:val="20"/>
              </w:rPr>
              <w:t>NOME / E-MAIL</w:t>
            </w:r>
          </w:p>
        </w:tc>
        <w:tc>
          <w:tcPr>
            <w:tcW w:w="3685" w:type="dxa"/>
          </w:tcPr>
          <w:p w14:paraId="73555DAB" w14:textId="77777777" w:rsidR="008401C7" w:rsidRPr="00E02EA0" w:rsidRDefault="00534AE7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E02EA0">
              <w:rPr>
                <w:rFonts w:ascii="Arial Narrow" w:hAnsi="Arial Narrow"/>
                <w:b/>
                <w:sz w:val="20"/>
              </w:rPr>
              <w:t>DISCIPLINAS/LINHAS DE PESQUISA</w:t>
            </w:r>
          </w:p>
        </w:tc>
        <w:tc>
          <w:tcPr>
            <w:tcW w:w="1956" w:type="dxa"/>
          </w:tcPr>
          <w:p w14:paraId="2CF75A1D" w14:textId="5860176E" w:rsidR="008401C7" w:rsidRPr="00E02EA0" w:rsidRDefault="00E02EA0" w:rsidP="008414BB">
            <w:pPr>
              <w:spacing w:after="0"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E02EA0">
              <w:rPr>
                <w:rFonts w:ascii="Arial Narrow" w:hAnsi="Arial Narrow"/>
                <w:b/>
                <w:sz w:val="20"/>
              </w:rPr>
              <w:t xml:space="preserve">Nº </w:t>
            </w:r>
            <w:r w:rsidR="00534AE7" w:rsidRPr="00E02EA0">
              <w:rPr>
                <w:rFonts w:ascii="Arial Narrow" w:hAnsi="Arial Narrow"/>
                <w:b/>
                <w:sz w:val="20"/>
              </w:rPr>
              <w:t>ORIENTANDOS</w:t>
            </w:r>
          </w:p>
        </w:tc>
      </w:tr>
      <w:tr w:rsidR="008401C7" w:rsidRPr="000F1EF4" w14:paraId="23EB80CC" w14:textId="77777777" w:rsidTr="00E02EA0">
        <w:tc>
          <w:tcPr>
            <w:tcW w:w="5558" w:type="dxa"/>
          </w:tcPr>
          <w:p w14:paraId="61451AC4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ANA JÚLIA DE MIRANDA TORRES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anajulia@aesga.edu.br</w:t>
            </w:r>
          </w:p>
        </w:tc>
        <w:tc>
          <w:tcPr>
            <w:tcW w:w="3685" w:type="dxa"/>
            <w:vAlign w:val="center"/>
          </w:tcPr>
          <w:p w14:paraId="3320B263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>DIREITO CIVIL</w:t>
            </w:r>
          </w:p>
        </w:tc>
        <w:tc>
          <w:tcPr>
            <w:tcW w:w="1956" w:type="dxa"/>
            <w:vAlign w:val="center"/>
          </w:tcPr>
          <w:p w14:paraId="086849FF" w14:textId="69F65B81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3627B00B" w14:textId="77777777" w:rsidTr="00E02EA0">
        <w:tc>
          <w:tcPr>
            <w:tcW w:w="5558" w:type="dxa"/>
          </w:tcPr>
          <w:p w14:paraId="24E6CCD9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ANDRIAN DE LUCENA GALINDO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andriangalindo@aesga.edu.br</w:t>
            </w:r>
          </w:p>
        </w:tc>
        <w:tc>
          <w:tcPr>
            <w:tcW w:w="3685" w:type="dxa"/>
            <w:vAlign w:val="center"/>
          </w:tcPr>
          <w:p w14:paraId="454D767A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</w:pPr>
            <w:r w:rsidRPr="000F1EF4"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>CIVIL E PROCESSO CIVIL</w:t>
            </w:r>
          </w:p>
        </w:tc>
        <w:tc>
          <w:tcPr>
            <w:tcW w:w="1956" w:type="dxa"/>
            <w:vAlign w:val="center"/>
          </w:tcPr>
          <w:p w14:paraId="47C6F166" w14:textId="77777777" w:rsidR="008401C7" w:rsidRPr="000F1EF4" w:rsidRDefault="008401C7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D12495" w:rsidRPr="000F1EF4" w14:paraId="01E1EE7E" w14:textId="77777777" w:rsidTr="00E02EA0">
        <w:tc>
          <w:tcPr>
            <w:tcW w:w="5558" w:type="dxa"/>
          </w:tcPr>
          <w:p w14:paraId="1A33E64F" w14:textId="01A743DA" w:rsidR="00D12495" w:rsidRPr="000F1EF4" w:rsidRDefault="00D1249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ANDREZA </w:t>
            </w:r>
            <w:r w:rsidR="009C2C20">
              <w:rPr>
                <w:rFonts w:ascii="Arial Narrow" w:hAnsi="Arial Narrow"/>
                <w:sz w:val="20"/>
              </w:rPr>
              <w:t xml:space="preserve">DE SOUZA PEREIRA – </w:t>
            </w:r>
            <w:r w:rsidR="009C2C20" w:rsidRPr="00BB5ABE">
              <w:rPr>
                <w:rFonts w:ascii="Arial Narrow" w:hAnsi="Arial Narrow"/>
                <w:b/>
                <w:bCs/>
                <w:sz w:val="20"/>
              </w:rPr>
              <w:t>andrezapereira@aesga.deu.br</w:t>
            </w:r>
          </w:p>
        </w:tc>
        <w:tc>
          <w:tcPr>
            <w:tcW w:w="3685" w:type="dxa"/>
            <w:vAlign w:val="center"/>
          </w:tcPr>
          <w:p w14:paraId="541736D2" w14:textId="44FDE2BF" w:rsidR="00D12495" w:rsidRPr="000F1EF4" w:rsidRDefault="00D12495">
            <w:pPr>
              <w:spacing w:after="0" w:line="360" w:lineRule="auto"/>
              <w:jc w:val="both"/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</w:pPr>
            <w:r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>IED, FINANCEIRO,</w:t>
            </w:r>
            <w:r w:rsidR="009C2C20"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 xml:space="preserve"> PENAL,</w:t>
            </w:r>
            <w:r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 xml:space="preserve"> DPP III, PREVIDENCIÁRIO</w:t>
            </w:r>
            <w:r w:rsidR="00497375"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>, CONSTITUCIONAL</w:t>
            </w:r>
            <w:r w:rsidR="009C2C20">
              <w:rPr>
                <w:rFonts w:ascii="Arial Narrow" w:hAnsi="Arial Narrow"/>
                <w:color w:val="212121"/>
                <w:sz w:val="20"/>
                <w:shd w:val="clear" w:color="auto" w:fill="FFFFFF"/>
              </w:rPr>
              <w:t>, DIREITOS HUMANOS</w:t>
            </w:r>
          </w:p>
        </w:tc>
        <w:tc>
          <w:tcPr>
            <w:tcW w:w="1956" w:type="dxa"/>
            <w:vAlign w:val="center"/>
          </w:tcPr>
          <w:p w14:paraId="199EF321" w14:textId="77777777" w:rsidR="00D12495" w:rsidRPr="000F1EF4" w:rsidRDefault="00D12495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A81421" w:rsidRPr="000F1EF4" w14:paraId="58563C67" w14:textId="77777777" w:rsidTr="00E02EA0">
        <w:tc>
          <w:tcPr>
            <w:tcW w:w="5558" w:type="dxa"/>
          </w:tcPr>
          <w:p w14:paraId="7387EEC4" w14:textId="2D895665" w:rsidR="00A81421" w:rsidRPr="000F1EF4" w:rsidRDefault="00A81421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CLÁUDIA FERNANDA TEIXEIRA DE MELO</w:t>
            </w:r>
            <w:r w:rsidR="001678FB">
              <w:rPr>
                <w:rFonts w:ascii="Arial Narrow" w:hAnsi="Arial Narrow"/>
                <w:sz w:val="20"/>
              </w:rPr>
              <w:t xml:space="preserve"> – claudiafernanda@aesga.edu.br</w:t>
            </w:r>
          </w:p>
        </w:tc>
        <w:tc>
          <w:tcPr>
            <w:tcW w:w="3685" w:type="dxa"/>
            <w:vAlign w:val="center"/>
          </w:tcPr>
          <w:p w14:paraId="40DFDA33" w14:textId="6D9EF562" w:rsidR="00A81421" w:rsidRPr="000F1EF4" w:rsidRDefault="00A64D97" w:rsidP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956" w:type="dxa"/>
            <w:vAlign w:val="center"/>
          </w:tcPr>
          <w:p w14:paraId="66C2C040" w14:textId="40DC9E02" w:rsidR="00A81421" w:rsidRPr="000F1EF4" w:rsidRDefault="00BB5ABE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8401C7" w:rsidRPr="000F1EF4" w14:paraId="42E1BA65" w14:textId="77777777" w:rsidTr="00E02EA0">
        <w:tc>
          <w:tcPr>
            <w:tcW w:w="5558" w:type="dxa"/>
          </w:tcPr>
          <w:p w14:paraId="2B99759B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DIEGO RODRIGO SILVA DE FARIA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diegorodrigo@aesga.edu.br</w:t>
            </w:r>
          </w:p>
        </w:tc>
        <w:tc>
          <w:tcPr>
            <w:tcW w:w="3685" w:type="dxa"/>
            <w:vAlign w:val="center"/>
          </w:tcPr>
          <w:p w14:paraId="39418C75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CIVIL, TRABALHO, PROC. DO TRABALHO, ADMINISTRATIVO E AMBIENTAL</w:t>
            </w:r>
          </w:p>
        </w:tc>
        <w:tc>
          <w:tcPr>
            <w:tcW w:w="1956" w:type="dxa"/>
            <w:vAlign w:val="center"/>
          </w:tcPr>
          <w:p w14:paraId="22B6337B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0BC0670B" w14:textId="77777777" w:rsidTr="00E02EA0">
        <w:tc>
          <w:tcPr>
            <w:tcW w:w="5558" w:type="dxa"/>
          </w:tcPr>
          <w:p w14:paraId="68B87DD2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FABIANA Mª SIMOES S. V. ALVES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fabianavilar@aesga.edu.br</w:t>
            </w:r>
          </w:p>
        </w:tc>
        <w:tc>
          <w:tcPr>
            <w:tcW w:w="3685" w:type="dxa"/>
            <w:vAlign w:val="center"/>
          </w:tcPr>
          <w:p w14:paraId="08BFC5EC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FAMÍLIA</w:t>
            </w:r>
          </w:p>
        </w:tc>
        <w:tc>
          <w:tcPr>
            <w:tcW w:w="1956" w:type="dxa"/>
            <w:vAlign w:val="center"/>
          </w:tcPr>
          <w:p w14:paraId="4018A00A" w14:textId="77777777" w:rsidR="008401C7" w:rsidRPr="000F1EF4" w:rsidRDefault="008401C7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7F483C" w:rsidRPr="000F1EF4" w14:paraId="43EB475C" w14:textId="77777777" w:rsidTr="00E02EA0">
        <w:tc>
          <w:tcPr>
            <w:tcW w:w="5558" w:type="dxa"/>
          </w:tcPr>
          <w:p w14:paraId="58C77E27" w14:textId="7DCE2669" w:rsidR="007F483C" w:rsidRPr="000F1EF4" w:rsidRDefault="007F483C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FÁBIO GUILHERME B. FONSECA – </w:t>
            </w:r>
            <w:r w:rsidRPr="007F483C">
              <w:rPr>
                <w:rFonts w:ascii="Arial Narrow" w:hAnsi="Arial Narrow"/>
                <w:b/>
                <w:bCs/>
                <w:sz w:val="20"/>
              </w:rPr>
              <w:t>fabioguilherme@aesga.edu.br</w:t>
            </w:r>
          </w:p>
        </w:tc>
        <w:tc>
          <w:tcPr>
            <w:tcW w:w="3685" w:type="dxa"/>
            <w:vAlign w:val="center"/>
          </w:tcPr>
          <w:p w14:paraId="783F8BEF" w14:textId="2A78F688" w:rsidR="007F483C" w:rsidRPr="000F1EF4" w:rsidRDefault="00734E34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ADM, TRIBUTÁRIO E CONSTITUCIONAL</w:t>
            </w:r>
          </w:p>
        </w:tc>
        <w:tc>
          <w:tcPr>
            <w:tcW w:w="1956" w:type="dxa"/>
            <w:vAlign w:val="center"/>
          </w:tcPr>
          <w:p w14:paraId="38E85400" w14:textId="77777777" w:rsidR="007F483C" w:rsidRPr="000F1EF4" w:rsidRDefault="007F483C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8401C7" w:rsidRPr="000F1EF4" w14:paraId="79C7B23C" w14:textId="77777777" w:rsidTr="00E02EA0">
        <w:tc>
          <w:tcPr>
            <w:tcW w:w="5558" w:type="dxa"/>
          </w:tcPr>
          <w:p w14:paraId="3D0164EE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HUGO DE BARROS CHIANCA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-hugochianca@aesga.edu.br</w:t>
            </w:r>
          </w:p>
        </w:tc>
        <w:tc>
          <w:tcPr>
            <w:tcW w:w="3685" w:type="dxa"/>
            <w:vAlign w:val="center"/>
          </w:tcPr>
          <w:p w14:paraId="7989DF44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CIVIL E CONSUMIDOR</w:t>
            </w:r>
          </w:p>
        </w:tc>
        <w:tc>
          <w:tcPr>
            <w:tcW w:w="1956" w:type="dxa"/>
            <w:vAlign w:val="center"/>
          </w:tcPr>
          <w:p w14:paraId="3947279E" w14:textId="77777777" w:rsidR="008401C7" w:rsidRPr="000F1EF4" w:rsidRDefault="008401C7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B460C4" w:rsidRPr="000F1EF4" w14:paraId="58951AB4" w14:textId="77777777" w:rsidTr="00E02EA0">
        <w:tc>
          <w:tcPr>
            <w:tcW w:w="5558" w:type="dxa"/>
          </w:tcPr>
          <w:p w14:paraId="783ADE70" w14:textId="29F0904D" w:rsidR="00B460C4" w:rsidRPr="000F1EF4" w:rsidRDefault="00B460C4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ITALLO DE SANTANA – </w:t>
            </w:r>
            <w:r w:rsidRPr="00B460C4">
              <w:rPr>
                <w:rFonts w:ascii="Arial Narrow" w:hAnsi="Arial Narrow"/>
                <w:b/>
                <w:bCs/>
                <w:sz w:val="20"/>
              </w:rPr>
              <w:t>illomdesantana@gmail.com</w:t>
            </w:r>
          </w:p>
        </w:tc>
        <w:tc>
          <w:tcPr>
            <w:tcW w:w="3685" w:type="dxa"/>
            <w:vAlign w:val="center"/>
          </w:tcPr>
          <w:p w14:paraId="0574544B" w14:textId="283E22A9" w:rsidR="00B460C4" w:rsidRPr="000F1EF4" w:rsidRDefault="00B460C4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DIREITO CIVIL</w:t>
            </w:r>
          </w:p>
        </w:tc>
        <w:tc>
          <w:tcPr>
            <w:tcW w:w="1956" w:type="dxa"/>
            <w:vAlign w:val="center"/>
          </w:tcPr>
          <w:p w14:paraId="5AD28069" w14:textId="77777777" w:rsidR="00B460C4" w:rsidRPr="000F1EF4" w:rsidRDefault="00B460C4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481205" w:rsidRPr="000F1EF4" w14:paraId="538C2B13" w14:textId="77777777" w:rsidTr="00E02EA0">
        <w:tc>
          <w:tcPr>
            <w:tcW w:w="5558" w:type="dxa"/>
          </w:tcPr>
          <w:p w14:paraId="6C11D788" w14:textId="12CE6520" w:rsidR="00481205" w:rsidRDefault="0048120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IELLEN LINHARES</w:t>
            </w:r>
          </w:p>
        </w:tc>
        <w:tc>
          <w:tcPr>
            <w:tcW w:w="3685" w:type="dxa"/>
            <w:vAlign w:val="center"/>
          </w:tcPr>
          <w:p w14:paraId="03866D8D" w14:textId="6596A520" w:rsidR="00481205" w:rsidRDefault="00D12495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PENAL I, DPC II, ADM III</w:t>
            </w:r>
          </w:p>
        </w:tc>
        <w:tc>
          <w:tcPr>
            <w:tcW w:w="1956" w:type="dxa"/>
            <w:vAlign w:val="center"/>
          </w:tcPr>
          <w:p w14:paraId="5725787D" w14:textId="77777777" w:rsidR="00481205" w:rsidRPr="000F1EF4" w:rsidRDefault="00481205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244722" w:rsidRPr="000F1EF4" w14:paraId="0EBD6E71" w14:textId="77777777" w:rsidTr="00E02EA0">
        <w:tc>
          <w:tcPr>
            <w:tcW w:w="5558" w:type="dxa"/>
          </w:tcPr>
          <w:p w14:paraId="378F1ADE" w14:textId="2F73655F" w:rsidR="00244722" w:rsidRPr="000F1EF4" w:rsidRDefault="00244722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JANINI LÔBO – </w:t>
            </w:r>
            <w:r w:rsidRPr="00244722">
              <w:rPr>
                <w:rFonts w:ascii="Arial Narrow" w:hAnsi="Arial Narrow"/>
                <w:b/>
                <w:bCs/>
                <w:sz w:val="20"/>
              </w:rPr>
              <w:t>profajaninilobo@aesga.edu.br</w:t>
            </w:r>
          </w:p>
        </w:tc>
        <w:tc>
          <w:tcPr>
            <w:tcW w:w="3685" w:type="dxa"/>
            <w:vAlign w:val="center"/>
          </w:tcPr>
          <w:p w14:paraId="08068AB9" w14:textId="2B9C74D1" w:rsidR="00244722" w:rsidRPr="000F1EF4" w:rsidRDefault="00244722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FINANCEIRO, PROCESSO PENAL, TRIBUTÁRIO, ADMINISTRATIVO</w:t>
            </w:r>
            <w:r w:rsidR="00B460C4">
              <w:rPr>
                <w:rFonts w:ascii="Arial Narrow" w:hAnsi="Arial Narrow"/>
                <w:sz w:val="20"/>
              </w:rPr>
              <w:t xml:space="preserve">, </w:t>
            </w:r>
            <w:r>
              <w:rPr>
                <w:rFonts w:ascii="Arial Narrow" w:hAnsi="Arial Narrow"/>
                <w:sz w:val="20"/>
              </w:rPr>
              <w:t>PENAL</w:t>
            </w:r>
            <w:r w:rsidR="00B460C4">
              <w:rPr>
                <w:rFonts w:ascii="Arial Narrow" w:hAnsi="Arial Narrow"/>
                <w:sz w:val="20"/>
              </w:rPr>
              <w:t xml:space="preserve"> E CONSTITUCIONAL</w:t>
            </w:r>
          </w:p>
        </w:tc>
        <w:tc>
          <w:tcPr>
            <w:tcW w:w="1956" w:type="dxa"/>
            <w:vAlign w:val="center"/>
          </w:tcPr>
          <w:p w14:paraId="7E048709" w14:textId="425901F1" w:rsidR="00244722" w:rsidRPr="000F1EF4" w:rsidRDefault="00481205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  <w:r>
              <w:rPr>
                <w:rFonts w:ascii="Arial Narrow" w:hAnsi="Arial Narrow"/>
                <w:sz w:val="20"/>
                <w:highlight w:val="darkGray"/>
              </w:rPr>
              <w:t>LICENCIADA</w:t>
            </w:r>
          </w:p>
        </w:tc>
      </w:tr>
      <w:tr w:rsidR="00481205" w:rsidRPr="000F1EF4" w14:paraId="6EBBA8F8" w14:textId="77777777" w:rsidTr="00E02EA0">
        <w:tc>
          <w:tcPr>
            <w:tcW w:w="5558" w:type="dxa"/>
          </w:tcPr>
          <w:p w14:paraId="0F701BC3" w14:textId="3CB3A5EC" w:rsidR="00481205" w:rsidRDefault="0048120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JANIZILLA AMARAL</w:t>
            </w:r>
            <w:r w:rsidR="009C2C20">
              <w:rPr>
                <w:rFonts w:ascii="Arial Narrow" w:hAnsi="Arial Narrow"/>
                <w:sz w:val="20"/>
              </w:rPr>
              <w:t xml:space="preserve"> – </w:t>
            </w:r>
            <w:r w:rsidR="009C2C20" w:rsidRPr="00BB5ABE">
              <w:rPr>
                <w:rFonts w:ascii="Arial Narrow" w:hAnsi="Arial Narrow"/>
                <w:b/>
                <w:bCs/>
                <w:sz w:val="20"/>
              </w:rPr>
              <w:t>januzillaamaral@aesga.deu.br</w:t>
            </w:r>
          </w:p>
        </w:tc>
        <w:tc>
          <w:tcPr>
            <w:tcW w:w="3685" w:type="dxa"/>
            <w:vAlign w:val="center"/>
          </w:tcPr>
          <w:p w14:paraId="5AE5BDB6" w14:textId="20BE8849" w:rsidR="00481205" w:rsidRDefault="00D12495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ELEITORAL, ÉTICA</w:t>
            </w:r>
          </w:p>
        </w:tc>
        <w:tc>
          <w:tcPr>
            <w:tcW w:w="1956" w:type="dxa"/>
            <w:vAlign w:val="center"/>
          </w:tcPr>
          <w:p w14:paraId="3AABDFF6" w14:textId="77777777" w:rsidR="00481205" w:rsidRDefault="00481205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  <w:tr w:rsidR="00A81421" w:rsidRPr="000F1EF4" w14:paraId="1E39039E" w14:textId="77777777" w:rsidTr="00E02EA0">
        <w:tc>
          <w:tcPr>
            <w:tcW w:w="5558" w:type="dxa"/>
          </w:tcPr>
          <w:p w14:paraId="6F2E69F6" w14:textId="669ADE81" w:rsidR="00A81421" w:rsidRDefault="00A81421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JAILTON DE MELO ELIAS</w:t>
            </w:r>
            <w:r w:rsidR="001678FB">
              <w:rPr>
                <w:rFonts w:ascii="Arial Narrow" w:hAnsi="Arial Narrow"/>
                <w:sz w:val="20"/>
              </w:rPr>
              <w:t xml:space="preserve"> – jailtonelias@aesga.edu.br</w:t>
            </w:r>
          </w:p>
        </w:tc>
        <w:tc>
          <w:tcPr>
            <w:tcW w:w="3685" w:type="dxa"/>
            <w:vAlign w:val="center"/>
          </w:tcPr>
          <w:p w14:paraId="62A3E6FE" w14:textId="75FFB3BB" w:rsidR="00A81421" w:rsidRDefault="00A64D97" w:rsidP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956" w:type="dxa"/>
            <w:vAlign w:val="center"/>
          </w:tcPr>
          <w:p w14:paraId="44E19C61" w14:textId="4B5E2B41" w:rsidR="00A81421" w:rsidRPr="000F1EF4" w:rsidRDefault="00481205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  <w:r>
              <w:rPr>
                <w:rFonts w:ascii="Arial Narrow" w:hAnsi="Arial Narrow"/>
                <w:sz w:val="20"/>
                <w:highlight w:val="darkGray"/>
              </w:rPr>
              <w:t>LICENCIADO</w:t>
            </w:r>
          </w:p>
        </w:tc>
      </w:tr>
      <w:tr w:rsidR="008401C7" w:rsidRPr="000F1EF4" w14:paraId="5FC31126" w14:textId="77777777" w:rsidTr="00E02EA0">
        <w:tc>
          <w:tcPr>
            <w:tcW w:w="5558" w:type="dxa"/>
          </w:tcPr>
          <w:p w14:paraId="7D0D9FD4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JOÃO CARLOS PINTO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 xml:space="preserve"> joaobarros@aesga.edu.br</w:t>
            </w:r>
          </w:p>
        </w:tc>
        <w:tc>
          <w:tcPr>
            <w:tcW w:w="3685" w:type="dxa"/>
            <w:vAlign w:val="center"/>
          </w:tcPr>
          <w:p w14:paraId="0EB987EC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PENAL, PROCESSO PENAL, AMBIENTAL, TRIBUTÁRIO E CIVIL</w:t>
            </w:r>
          </w:p>
        </w:tc>
        <w:tc>
          <w:tcPr>
            <w:tcW w:w="1956" w:type="dxa"/>
            <w:vAlign w:val="center"/>
          </w:tcPr>
          <w:p w14:paraId="7EA01E9B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2262B869" w14:textId="77777777" w:rsidTr="00E02EA0">
        <w:tc>
          <w:tcPr>
            <w:tcW w:w="5558" w:type="dxa"/>
          </w:tcPr>
          <w:p w14:paraId="5975CDEC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JOSÉ CLAUDIO CAVALCANTI SILVA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 xml:space="preserve"> joseclaudio@aesga.edu.br</w:t>
            </w:r>
          </w:p>
        </w:tc>
        <w:tc>
          <w:tcPr>
            <w:tcW w:w="3685" w:type="dxa"/>
            <w:vAlign w:val="center"/>
          </w:tcPr>
          <w:p w14:paraId="1769BEE3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 w:cs="Segoe UI"/>
                <w:sz w:val="20"/>
                <w:shd w:val="clear" w:color="auto" w:fill="FFFFFF"/>
              </w:rPr>
              <w:t>PENAL E PROCESSO PENAL</w:t>
            </w:r>
          </w:p>
        </w:tc>
        <w:tc>
          <w:tcPr>
            <w:tcW w:w="1956" w:type="dxa"/>
            <w:vAlign w:val="center"/>
          </w:tcPr>
          <w:p w14:paraId="4ECCD05F" w14:textId="40E69BDE" w:rsidR="008401C7" w:rsidRPr="000F1EF4" w:rsidRDefault="00481205" w:rsidP="00481205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 w:rsidRPr="00D12495">
              <w:rPr>
                <w:rFonts w:ascii="Arial Narrow" w:hAnsi="Arial Narrow"/>
                <w:sz w:val="20"/>
                <w:highlight w:val="darkGray"/>
              </w:rPr>
              <w:t>LICENCIADO</w:t>
            </w:r>
          </w:p>
        </w:tc>
      </w:tr>
      <w:tr w:rsidR="008401C7" w:rsidRPr="000F1EF4" w14:paraId="0977141B" w14:textId="77777777" w:rsidTr="00E02EA0">
        <w:tc>
          <w:tcPr>
            <w:tcW w:w="5558" w:type="dxa"/>
          </w:tcPr>
          <w:p w14:paraId="40495D33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JOSÉ EMERSON ALVES DA SILVA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joseemerson@aesga.edu.br</w:t>
            </w:r>
          </w:p>
        </w:tc>
        <w:tc>
          <w:tcPr>
            <w:tcW w:w="3685" w:type="dxa"/>
            <w:vAlign w:val="center"/>
          </w:tcPr>
          <w:p w14:paraId="59894B30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C. POL E TGE, SOC. JURÍDICA, CIVIL E DIREITO INTERNACIONAL</w:t>
            </w:r>
          </w:p>
        </w:tc>
        <w:tc>
          <w:tcPr>
            <w:tcW w:w="1956" w:type="dxa"/>
            <w:vAlign w:val="center"/>
          </w:tcPr>
          <w:p w14:paraId="03164C3B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25D6C38D" w14:textId="77777777" w:rsidTr="00E02EA0">
        <w:tc>
          <w:tcPr>
            <w:tcW w:w="5558" w:type="dxa"/>
          </w:tcPr>
          <w:p w14:paraId="384B0AC8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LEONILLA MARIA M. MENDONÇA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 xml:space="preserve"> leonillamendonca@aesga.edu.br</w:t>
            </w:r>
          </w:p>
        </w:tc>
        <w:tc>
          <w:tcPr>
            <w:tcW w:w="3685" w:type="dxa"/>
            <w:vAlign w:val="center"/>
          </w:tcPr>
          <w:p w14:paraId="31E96341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 w:cs="Segoe UI"/>
                <w:sz w:val="20"/>
                <w:shd w:val="clear" w:color="auto" w:fill="FFFFFF"/>
              </w:rPr>
              <w:t>PENAL, PROCESSO PENAL E FAMÍLIA</w:t>
            </w:r>
          </w:p>
        </w:tc>
        <w:tc>
          <w:tcPr>
            <w:tcW w:w="1956" w:type="dxa"/>
            <w:vAlign w:val="center"/>
          </w:tcPr>
          <w:p w14:paraId="61917F8A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15140404" w14:textId="77777777" w:rsidTr="00E02EA0">
        <w:tc>
          <w:tcPr>
            <w:tcW w:w="5558" w:type="dxa"/>
          </w:tcPr>
          <w:p w14:paraId="3B18B9B6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MÁRCIO BASTOS SÁ BARRETTO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marciobastos@aesga.edu.br</w:t>
            </w:r>
          </w:p>
        </w:tc>
        <w:tc>
          <w:tcPr>
            <w:tcW w:w="3685" w:type="dxa"/>
            <w:vAlign w:val="center"/>
          </w:tcPr>
          <w:p w14:paraId="3E994B84" w14:textId="62A0303B" w:rsidR="008401C7" w:rsidRPr="000F1EF4" w:rsidRDefault="00B460C4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DIREITO </w:t>
            </w:r>
            <w:r w:rsidR="00534AE7" w:rsidRPr="000F1EF4">
              <w:rPr>
                <w:rFonts w:ascii="Arial Narrow" w:hAnsi="Arial Narrow"/>
                <w:sz w:val="20"/>
              </w:rPr>
              <w:t>CIVIL</w:t>
            </w:r>
          </w:p>
        </w:tc>
        <w:tc>
          <w:tcPr>
            <w:tcW w:w="1956" w:type="dxa"/>
            <w:vAlign w:val="center"/>
          </w:tcPr>
          <w:p w14:paraId="19F2DCF9" w14:textId="75B930B2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28E5D0B6" w14:textId="77777777" w:rsidTr="00E02EA0">
        <w:tc>
          <w:tcPr>
            <w:tcW w:w="5558" w:type="dxa"/>
          </w:tcPr>
          <w:p w14:paraId="3BEAD2D6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MARINALVA S. DE ALMEIDA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marinalvaalmeida@aesga.edu.br</w:t>
            </w:r>
          </w:p>
        </w:tc>
        <w:tc>
          <w:tcPr>
            <w:tcW w:w="3685" w:type="dxa"/>
            <w:vAlign w:val="center"/>
          </w:tcPr>
          <w:p w14:paraId="3AA73D39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PENAL, PROCESSO PENAL, INFÂNCIA E JUVENTUDE E FAMÍLIA</w:t>
            </w:r>
          </w:p>
        </w:tc>
        <w:tc>
          <w:tcPr>
            <w:tcW w:w="1956" w:type="dxa"/>
            <w:vAlign w:val="center"/>
          </w:tcPr>
          <w:p w14:paraId="3CE4999C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81421" w:rsidRPr="000F1EF4" w14:paraId="434D4B73" w14:textId="77777777" w:rsidTr="00E02EA0">
        <w:tc>
          <w:tcPr>
            <w:tcW w:w="5558" w:type="dxa"/>
          </w:tcPr>
          <w:p w14:paraId="1BB70FDD" w14:textId="76E68D96" w:rsidR="00A81421" w:rsidRPr="000F1EF4" w:rsidRDefault="00A81421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MARCELA BARBOSA LEITE</w:t>
            </w:r>
            <w:r w:rsidR="009C2C20">
              <w:rPr>
                <w:rFonts w:ascii="Arial Narrow" w:hAnsi="Arial Narrow"/>
                <w:sz w:val="20"/>
              </w:rPr>
              <w:t xml:space="preserve"> – </w:t>
            </w:r>
            <w:r w:rsidR="009C2C20" w:rsidRPr="00BB5ABE">
              <w:rPr>
                <w:rFonts w:ascii="Arial Narrow" w:hAnsi="Arial Narrow"/>
                <w:b/>
                <w:bCs/>
                <w:sz w:val="20"/>
              </w:rPr>
              <w:t>marcelaleite@aesga.edu.br</w:t>
            </w:r>
          </w:p>
        </w:tc>
        <w:tc>
          <w:tcPr>
            <w:tcW w:w="3685" w:type="dxa"/>
            <w:vAlign w:val="center"/>
          </w:tcPr>
          <w:p w14:paraId="58E845CF" w14:textId="0390A92B" w:rsidR="00A81421" w:rsidRPr="000F1EF4" w:rsidRDefault="00A64D97" w:rsidP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956" w:type="dxa"/>
            <w:vAlign w:val="center"/>
          </w:tcPr>
          <w:p w14:paraId="61CAFCB3" w14:textId="6AA67735" w:rsidR="00A81421" w:rsidRPr="000F1EF4" w:rsidRDefault="00BB5ABE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481205" w:rsidRPr="000F1EF4" w14:paraId="4141B71C" w14:textId="77777777" w:rsidTr="00E02EA0">
        <w:tc>
          <w:tcPr>
            <w:tcW w:w="5558" w:type="dxa"/>
          </w:tcPr>
          <w:p w14:paraId="211E29F1" w14:textId="20C165F6" w:rsidR="00481205" w:rsidRDefault="0048120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MARTA MICHELE</w:t>
            </w:r>
            <w:r w:rsidR="009C2C20">
              <w:rPr>
                <w:rFonts w:ascii="Arial Narrow" w:hAnsi="Arial Narrow"/>
                <w:sz w:val="20"/>
              </w:rPr>
              <w:t xml:space="preserve"> DE OLIVEIRA LIMA </w:t>
            </w:r>
            <w:r w:rsidR="001678FB">
              <w:rPr>
                <w:rFonts w:ascii="Arial Narrow" w:hAnsi="Arial Narrow"/>
                <w:sz w:val="20"/>
              </w:rPr>
              <w:t>– martalima@aesga.edu.br</w:t>
            </w:r>
          </w:p>
        </w:tc>
        <w:tc>
          <w:tcPr>
            <w:tcW w:w="3685" w:type="dxa"/>
            <w:vAlign w:val="center"/>
          </w:tcPr>
          <w:p w14:paraId="1D3BC28B" w14:textId="5FB676FD" w:rsidR="00481205" w:rsidRPr="000F1EF4" w:rsidRDefault="00A64D97" w:rsidP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956" w:type="dxa"/>
            <w:vAlign w:val="center"/>
          </w:tcPr>
          <w:p w14:paraId="18A3069F" w14:textId="06389289" w:rsidR="00481205" w:rsidRPr="000F1EF4" w:rsidRDefault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8401C7" w:rsidRPr="000F1EF4" w14:paraId="5E5DE38D" w14:textId="77777777" w:rsidTr="00E02EA0">
        <w:tc>
          <w:tcPr>
            <w:tcW w:w="5558" w:type="dxa"/>
          </w:tcPr>
          <w:p w14:paraId="1384A432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MAURÍCIO SANTOS G. JUNIOR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mauriciogusmao@aesga.edu.br</w:t>
            </w:r>
          </w:p>
        </w:tc>
        <w:tc>
          <w:tcPr>
            <w:tcW w:w="3685" w:type="dxa"/>
            <w:vAlign w:val="center"/>
          </w:tcPr>
          <w:p w14:paraId="629BCFFA" w14:textId="22BA093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ADM</w:t>
            </w:r>
            <w:r w:rsidR="0088291B">
              <w:rPr>
                <w:rFonts w:ascii="Arial Narrow" w:hAnsi="Arial Narrow"/>
                <w:sz w:val="20"/>
              </w:rPr>
              <w:t>INISTRATIVO</w:t>
            </w:r>
            <w:r w:rsidRPr="000F1EF4">
              <w:rPr>
                <w:rFonts w:ascii="Arial Narrow" w:hAnsi="Arial Narrow"/>
                <w:sz w:val="20"/>
              </w:rPr>
              <w:t xml:space="preserve"> E PROC. PENAL </w:t>
            </w:r>
          </w:p>
        </w:tc>
        <w:tc>
          <w:tcPr>
            <w:tcW w:w="1956" w:type="dxa"/>
            <w:vAlign w:val="center"/>
          </w:tcPr>
          <w:p w14:paraId="0E86A468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15022A94" w14:textId="77777777" w:rsidTr="00E02EA0">
        <w:tc>
          <w:tcPr>
            <w:tcW w:w="5558" w:type="dxa"/>
          </w:tcPr>
          <w:p w14:paraId="52EF73C9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ORLANDO FERRO DE LIMA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orlandoferro@aesga.edu.br</w:t>
            </w:r>
          </w:p>
        </w:tc>
        <w:tc>
          <w:tcPr>
            <w:tcW w:w="3685" w:type="dxa"/>
            <w:vAlign w:val="center"/>
          </w:tcPr>
          <w:p w14:paraId="4739BE82" w14:textId="647792AB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DIREITO PENAL, PROC. PENAL</w:t>
            </w:r>
            <w:r w:rsidR="0088291B">
              <w:rPr>
                <w:rFonts w:ascii="Arial Narrow" w:hAnsi="Arial Narrow"/>
                <w:sz w:val="20"/>
              </w:rPr>
              <w:t xml:space="preserve"> </w:t>
            </w:r>
            <w:r w:rsidRPr="000F1EF4">
              <w:rPr>
                <w:rFonts w:ascii="Arial Narrow" w:hAnsi="Arial Narrow"/>
                <w:sz w:val="20"/>
              </w:rPr>
              <w:t>E FINANCEIRO</w:t>
            </w:r>
          </w:p>
        </w:tc>
        <w:tc>
          <w:tcPr>
            <w:tcW w:w="1956" w:type="dxa"/>
            <w:vAlign w:val="center"/>
          </w:tcPr>
          <w:p w14:paraId="0D4E6EED" w14:textId="221EAB8A" w:rsidR="008401C7" w:rsidRPr="000F1EF4" w:rsidRDefault="00481205" w:rsidP="00481205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LICENCIADO</w:t>
            </w:r>
          </w:p>
        </w:tc>
      </w:tr>
      <w:tr w:rsidR="00481205" w:rsidRPr="000F1EF4" w14:paraId="07F82103" w14:textId="77777777" w:rsidTr="00E02EA0">
        <w:tc>
          <w:tcPr>
            <w:tcW w:w="5558" w:type="dxa"/>
          </w:tcPr>
          <w:p w14:paraId="24F2119C" w14:textId="7CDAB3AF" w:rsidR="00481205" w:rsidRPr="000F1EF4" w:rsidRDefault="0048120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RAÍSSA BRAGA CAMPELO</w:t>
            </w:r>
            <w:r w:rsidR="009C2C20">
              <w:rPr>
                <w:rFonts w:ascii="Arial Narrow" w:hAnsi="Arial Narrow"/>
                <w:sz w:val="20"/>
              </w:rPr>
              <w:t xml:space="preserve"> – </w:t>
            </w:r>
            <w:r w:rsidR="009C2C20" w:rsidRPr="00BB5ABE">
              <w:rPr>
                <w:rFonts w:ascii="Arial Narrow" w:hAnsi="Arial Narrow"/>
                <w:b/>
                <w:bCs/>
                <w:sz w:val="20"/>
              </w:rPr>
              <w:t>raissabraga@aesga.edu.br</w:t>
            </w:r>
          </w:p>
        </w:tc>
        <w:tc>
          <w:tcPr>
            <w:tcW w:w="3685" w:type="dxa"/>
            <w:vAlign w:val="center"/>
          </w:tcPr>
          <w:p w14:paraId="759A6543" w14:textId="5A63C5CE" w:rsidR="00481205" w:rsidRPr="000F1EF4" w:rsidRDefault="00D12495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PENAL I, ÉTICA</w:t>
            </w:r>
            <w:r w:rsidR="009C2C20">
              <w:rPr>
                <w:rFonts w:ascii="Arial Narrow" w:hAnsi="Arial Narrow"/>
                <w:sz w:val="20"/>
              </w:rPr>
              <w:t>, PROCESSO PENAL, ECA (FAMÍLIA)</w:t>
            </w:r>
          </w:p>
        </w:tc>
        <w:tc>
          <w:tcPr>
            <w:tcW w:w="1956" w:type="dxa"/>
            <w:vAlign w:val="center"/>
          </w:tcPr>
          <w:p w14:paraId="3F2BA224" w14:textId="77777777" w:rsidR="00481205" w:rsidRDefault="00481205" w:rsidP="00481205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51748DF6" w14:textId="77777777" w:rsidTr="00E02EA0">
        <w:tc>
          <w:tcPr>
            <w:tcW w:w="5558" w:type="dxa"/>
          </w:tcPr>
          <w:p w14:paraId="66C7A5D6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REINALDO ALVES PEREIRA -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 xml:space="preserve"> reinaldoalves@aesga.edu.br</w:t>
            </w:r>
          </w:p>
        </w:tc>
        <w:tc>
          <w:tcPr>
            <w:tcW w:w="3685" w:type="dxa"/>
            <w:vAlign w:val="center"/>
          </w:tcPr>
          <w:p w14:paraId="1431E56D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PROCESSO CIVIL, DIREITO CIVIL, DIREITO PENAL</w:t>
            </w:r>
            <w:r w:rsidR="001D39DE">
              <w:rPr>
                <w:rFonts w:ascii="Arial Narrow" w:hAnsi="Arial Narrow"/>
                <w:sz w:val="20"/>
              </w:rPr>
              <w:t>, PROC PENAL</w:t>
            </w:r>
            <w:r w:rsidRPr="000F1EF4">
              <w:rPr>
                <w:rFonts w:ascii="Arial Narrow" w:hAnsi="Arial Narrow"/>
                <w:sz w:val="20"/>
              </w:rPr>
              <w:t xml:space="preserve"> E DIREITOS HUMANOS.</w:t>
            </w:r>
          </w:p>
        </w:tc>
        <w:tc>
          <w:tcPr>
            <w:tcW w:w="1956" w:type="dxa"/>
            <w:vAlign w:val="center"/>
          </w:tcPr>
          <w:p w14:paraId="593B428A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C77CB" w:rsidRPr="000F1EF4" w14:paraId="072755AA" w14:textId="77777777" w:rsidTr="00E02EA0">
        <w:tc>
          <w:tcPr>
            <w:tcW w:w="5558" w:type="dxa"/>
          </w:tcPr>
          <w:p w14:paraId="28F60CFB" w14:textId="6327A924" w:rsidR="008C77CB" w:rsidRPr="000F1EF4" w:rsidRDefault="008C77CB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RICARDO JOSÉ LIMA BEZERRA</w:t>
            </w:r>
            <w:r w:rsidR="00A64D97">
              <w:rPr>
                <w:rFonts w:ascii="Arial Narrow" w:hAnsi="Arial Narrow"/>
                <w:sz w:val="20"/>
              </w:rPr>
              <w:t xml:space="preserve"> – ricardobezerra@aesga.edu.br</w:t>
            </w:r>
          </w:p>
        </w:tc>
        <w:tc>
          <w:tcPr>
            <w:tcW w:w="3685" w:type="dxa"/>
            <w:vAlign w:val="center"/>
          </w:tcPr>
          <w:p w14:paraId="025CCCCF" w14:textId="435A54D5" w:rsidR="008C77CB" w:rsidRPr="000F1EF4" w:rsidRDefault="00A64D97" w:rsidP="00A64D9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  <w:tc>
          <w:tcPr>
            <w:tcW w:w="1956" w:type="dxa"/>
            <w:vAlign w:val="center"/>
          </w:tcPr>
          <w:p w14:paraId="3D29C996" w14:textId="0F382D35" w:rsidR="008C77CB" w:rsidRPr="000F1EF4" w:rsidRDefault="00BB5ABE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</w:p>
        </w:tc>
      </w:tr>
      <w:tr w:rsidR="00481205" w:rsidRPr="000F1EF4" w14:paraId="19609605" w14:textId="77777777" w:rsidTr="00E02EA0">
        <w:tc>
          <w:tcPr>
            <w:tcW w:w="5558" w:type="dxa"/>
          </w:tcPr>
          <w:p w14:paraId="6596ACC5" w14:textId="1CF3FD89" w:rsidR="00481205" w:rsidRDefault="00481205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THAINÁ MARQUES</w:t>
            </w:r>
            <w:r w:rsidR="009C2C20">
              <w:rPr>
                <w:rFonts w:ascii="Arial Narrow" w:hAnsi="Arial Narrow"/>
                <w:sz w:val="20"/>
              </w:rPr>
              <w:t xml:space="preserve"> DE OLIVEIRA – </w:t>
            </w:r>
            <w:r w:rsidR="009C2C20" w:rsidRPr="00BB5ABE">
              <w:rPr>
                <w:rFonts w:ascii="Arial Narrow" w:hAnsi="Arial Narrow"/>
                <w:b/>
                <w:bCs/>
                <w:sz w:val="20"/>
              </w:rPr>
              <w:t>thainaoliveira@aesga.edu.br</w:t>
            </w:r>
          </w:p>
        </w:tc>
        <w:tc>
          <w:tcPr>
            <w:tcW w:w="3685" w:type="dxa"/>
            <w:vAlign w:val="center"/>
          </w:tcPr>
          <w:p w14:paraId="606EE1EC" w14:textId="60DDFE0F" w:rsidR="00481205" w:rsidRPr="000F1EF4" w:rsidRDefault="00D12495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PENAL II, EL. DE PEÇAS II e III, FORMAS CONS. RES. CONFLITOS</w:t>
            </w:r>
            <w:r w:rsidR="009C2C20">
              <w:rPr>
                <w:rFonts w:ascii="Arial Narrow" w:hAnsi="Arial Narrow"/>
                <w:sz w:val="20"/>
              </w:rPr>
              <w:t>, DIREITOS HUMANOS, PROCESSO PENAL</w:t>
            </w:r>
          </w:p>
        </w:tc>
        <w:tc>
          <w:tcPr>
            <w:tcW w:w="1956" w:type="dxa"/>
            <w:vAlign w:val="center"/>
          </w:tcPr>
          <w:p w14:paraId="18DE0B34" w14:textId="77777777" w:rsidR="00481205" w:rsidRPr="000F1EF4" w:rsidRDefault="00481205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38E714E5" w14:textId="77777777" w:rsidTr="00E02EA0">
        <w:tc>
          <w:tcPr>
            <w:tcW w:w="5558" w:type="dxa"/>
          </w:tcPr>
          <w:p w14:paraId="7F76EA6F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THAMINNE NATHALIA C. MORAES E SILVA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thaminnemoraes@aesga.edu.br</w:t>
            </w:r>
          </w:p>
        </w:tc>
        <w:tc>
          <w:tcPr>
            <w:tcW w:w="3685" w:type="dxa"/>
            <w:vAlign w:val="center"/>
          </w:tcPr>
          <w:p w14:paraId="100C9CE3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CONSTITUCIONAL E TRIBUTÁRIO</w:t>
            </w:r>
          </w:p>
        </w:tc>
        <w:tc>
          <w:tcPr>
            <w:tcW w:w="1956" w:type="dxa"/>
            <w:vAlign w:val="center"/>
          </w:tcPr>
          <w:p w14:paraId="4EEB6DFB" w14:textId="77777777" w:rsidR="008401C7" w:rsidRPr="000F1EF4" w:rsidRDefault="008401C7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8401C7" w:rsidRPr="000F1EF4" w14:paraId="288D410F" w14:textId="77777777" w:rsidTr="00E02EA0">
        <w:tc>
          <w:tcPr>
            <w:tcW w:w="5558" w:type="dxa"/>
          </w:tcPr>
          <w:p w14:paraId="07152F7B" w14:textId="77777777" w:rsidR="008401C7" w:rsidRPr="000F1EF4" w:rsidRDefault="00534AE7">
            <w:pPr>
              <w:numPr>
                <w:ilvl w:val="0"/>
                <w:numId w:val="1"/>
              </w:numPr>
              <w:spacing w:after="0" w:line="360" w:lineRule="auto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 xml:space="preserve">VERALUCIA MARIA DE A. BARBOSA - </w:t>
            </w:r>
            <w:r w:rsidRPr="000F1EF4">
              <w:rPr>
                <w:rFonts w:ascii="Arial Narrow" w:hAnsi="Arial Narrow"/>
                <w:b/>
                <w:bCs/>
                <w:sz w:val="20"/>
              </w:rPr>
              <w:t>veraluciaalbuquerque@aesga.edu.br</w:t>
            </w:r>
          </w:p>
        </w:tc>
        <w:tc>
          <w:tcPr>
            <w:tcW w:w="3685" w:type="dxa"/>
            <w:vAlign w:val="center"/>
          </w:tcPr>
          <w:p w14:paraId="52CB42DF" w14:textId="77777777" w:rsidR="008401C7" w:rsidRPr="000F1EF4" w:rsidRDefault="00534AE7">
            <w:pPr>
              <w:spacing w:after="0" w:line="360" w:lineRule="auto"/>
              <w:jc w:val="both"/>
              <w:rPr>
                <w:rFonts w:ascii="Arial Narrow" w:hAnsi="Arial Narrow"/>
                <w:sz w:val="20"/>
              </w:rPr>
            </w:pPr>
            <w:r w:rsidRPr="000F1EF4">
              <w:rPr>
                <w:rFonts w:ascii="Arial Narrow" w:hAnsi="Arial Narrow"/>
                <w:sz w:val="20"/>
              </w:rPr>
              <w:t>EMPRESARIAL, FALÊNCIA E DIREITOS HUMANOS</w:t>
            </w:r>
          </w:p>
        </w:tc>
        <w:tc>
          <w:tcPr>
            <w:tcW w:w="1956" w:type="dxa"/>
            <w:vAlign w:val="center"/>
          </w:tcPr>
          <w:p w14:paraId="5AD13FE6" w14:textId="77777777" w:rsidR="008401C7" w:rsidRPr="000F1EF4" w:rsidRDefault="008401C7">
            <w:pPr>
              <w:spacing w:after="0" w:line="360" w:lineRule="auto"/>
              <w:rPr>
                <w:rFonts w:ascii="Arial Narrow" w:hAnsi="Arial Narrow"/>
                <w:sz w:val="20"/>
                <w:highlight w:val="darkGray"/>
              </w:rPr>
            </w:pPr>
          </w:p>
        </w:tc>
      </w:tr>
    </w:tbl>
    <w:p w14:paraId="4E05A282" w14:textId="77777777" w:rsidR="008401C7" w:rsidRPr="000F1EF4" w:rsidRDefault="008401C7">
      <w:pPr>
        <w:spacing w:line="360" w:lineRule="auto"/>
        <w:rPr>
          <w:rFonts w:ascii="Arial Narrow" w:hAnsi="Arial Narrow"/>
          <w:sz w:val="20"/>
        </w:rPr>
      </w:pPr>
    </w:p>
    <w:sectPr w:rsidR="008401C7" w:rsidRPr="000F1EF4">
      <w:pgSz w:w="11906" w:h="16838"/>
      <w:pgMar w:top="720" w:right="170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613C" w14:textId="77777777" w:rsidR="00923DBC" w:rsidRDefault="00923DBC">
      <w:pPr>
        <w:spacing w:line="240" w:lineRule="auto"/>
      </w:pPr>
      <w:r>
        <w:separator/>
      </w:r>
    </w:p>
  </w:endnote>
  <w:endnote w:type="continuationSeparator" w:id="0">
    <w:p w14:paraId="400644A4" w14:textId="77777777" w:rsidR="00923DBC" w:rsidRDefault="00923D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B8D3" w14:textId="77777777" w:rsidR="00923DBC" w:rsidRDefault="00923DBC">
      <w:pPr>
        <w:spacing w:after="0"/>
      </w:pPr>
      <w:r>
        <w:separator/>
      </w:r>
    </w:p>
  </w:footnote>
  <w:footnote w:type="continuationSeparator" w:id="0">
    <w:p w14:paraId="7AEEAB97" w14:textId="77777777" w:rsidR="00923DBC" w:rsidRDefault="00923D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FC9D94"/>
    <w:multiLevelType w:val="singleLevel"/>
    <w:tmpl w:val="D6FC9D94"/>
    <w:lvl w:ilvl="0">
      <w:start w:val="1"/>
      <w:numFmt w:val="decimal"/>
      <w:suff w:val="space"/>
      <w:lvlText w:val="%1."/>
      <w:lvlJc w:val="left"/>
    </w:lvl>
  </w:abstractNum>
  <w:num w:numId="1" w16cid:durableId="59855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79"/>
    <w:rsid w:val="0000475F"/>
    <w:rsid w:val="000221E1"/>
    <w:rsid w:val="00063D3C"/>
    <w:rsid w:val="00097A4A"/>
    <w:rsid w:val="000A74F0"/>
    <w:rsid w:val="000D7449"/>
    <w:rsid w:val="000E2668"/>
    <w:rsid w:val="000E4914"/>
    <w:rsid w:val="000F1EF4"/>
    <w:rsid w:val="00107E2F"/>
    <w:rsid w:val="001209C8"/>
    <w:rsid w:val="0012742D"/>
    <w:rsid w:val="001530C3"/>
    <w:rsid w:val="001678FB"/>
    <w:rsid w:val="00172009"/>
    <w:rsid w:val="00192E9E"/>
    <w:rsid w:val="001B1E80"/>
    <w:rsid w:val="001C357E"/>
    <w:rsid w:val="001D39DE"/>
    <w:rsid w:val="001F0155"/>
    <w:rsid w:val="0020501E"/>
    <w:rsid w:val="00212BAB"/>
    <w:rsid w:val="002178D1"/>
    <w:rsid w:val="00237D6F"/>
    <w:rsid w:val="00244722"/>
    <w:rsid w:val="00282829"/>
    <w:rsid w:val="00284846"/>
    <w:rsid w:val="002C2E8E"/>
    <w:rsid w:val="002E3D91"/>
    <w:rsid w:val="002F4F88"/>
    <w:rsid w:val="0030349A"/>
    <w:rsid w:val="003315BC"/>
    <w:rsid w:val="00350076"/>
    <w:rsid w:val="00352B4D"/>
    <w:rsid w:val="00360030"/>
    <w:rsid w:val="00380136"/>
    <w:rsid w:val="003A005E"/>
    <w:rsid w:val="003A6B91"/>
    <w:rsid w:val="003B193C"/>
    <w:rsid w:val="003C69CF"/>
    <w:rsid w:val="003D4087"/>
    <w:rsid w:val="0040395C"/>
    <w:rsid w:val="00447568"/>
    <w:rsid w:val="00481205"/>
    <w:rsid w:val="00497375"/>
    <w:rsid w:val="004C382F"/>
    <w:rsid w:val="004E1C2A"/>
    <w:rsid w:val="004F3C82"/>
    <w:rsid w:val="00534AE7"/>
    <w:rsid w:val="00566488"/>
    <w:rsid w:val="005B5BE5"/>
    <w:rsid w:val="005B6CD9"/>
    <w:rsid w:val="005D6B3C"/>
    <w:rsid w:val="00622F4C"/>
    <w:rsid w:val="00652959"/>
    <w:rsid w:val="00661569"/>
    <w:rsid w:val="00666161"/>
    <w:rsid w:val="006A7F2F"/>
    <w:rsid w:val="006C6098"/>
    <w:rsid w:val="006E01FD"/>
    <w:rsid w:val="006E4CC2"/>
    <w:rsid w:val="006E61A4"/>
    <w:rsid w:val="006F3016"/>
    <w:rsid w:val="0071014B"/>
    <w:rsid w:val="00723514"/>
    <w:rsid w:val="00734E34"/>
    <w:rsid w:val="00750584"/>
    <w:rsid w:val="00754F3A"/>
    <w:rsid w:val="007A22BC"/>
    <w:rsid w:val="007C309B"/>
    <w:rsid w:val="007D3A0E"/>
    <w:rsid w:val="007F483C"/>
    <w:rsid w:val="008401C7"/>
    <w:rsid w:val="008414BB"/>
    <w:rsid w:val="00872A60"/>
    <w:rsid w:val="0088291B"/>
    <w:rsid w:val="008837CF"/>
    <w:rsid w:val="00893379"/>
    <w:rsid w:val="008B0CAE"/>
    <w:rsid w:val="008C0846"/>
    <w:rsid w:val="008C77CB"/>
    <w:rsid w:val="008E3B8D"/>
    <w:rsid w:val="00905E50"/>
    <w:rsid w:val="00917F8C"/>
    <w:rsid w:val="00923DBC"/>
    <w:rsid w:val="009305DC"/>
    <w:rsid w:val="0094407D"/>
    <w:rsid w:val="009476BA"/>
    <w:rsid w:val="009615DF"/>
    <w:rsid w:val="00982FB7"/>
    <w:rsid w:val="009C2C20"/>
    <w:rsid w:val="009D0734"/>
    <w:rsid w:val="00A05489"/>
    <w:rsid w:val="00A37D60"/>
    <w:rsid w:val="00A64D97"/>
    <w:rsid w:val="00A77504"/>
    <w:rsid w:val="00A81421"/>
    <w:rsid w:val="00A90BD0"/>
    <w:rsid w:val="00AA7B1D"/>
    <w:rsid w:val="00AC0FF8"/>
    <w:rsid w:val="00B15C93"/>
    <w:rsid w:val="00B460C4"/>
    <w:rsid w:val="00B471CE"/>
    <w:rsid w:val="00BB5ABE"/>
    <w:rsid w:val="00C04D33"/>
    <w:rsid w:val="00C46B68"/>
    <w:rsid w:val="00C51B53"/>
    <w:rsid w:val="00C6204A"/>
    <w:rsid w:val="00C643FD"/>
    <w:rsid w:val="00C92689"/>
    <w:rsid w:val="00C9339D"/>
    <w:rsid w:val="00C94C7C"/>
    <w:rsid w:val="00CE3AA3"/>
    <w:rsid w:val="00CF5B52"/>
    <w:rsid w:val="00CF6AB1"/>
    <w:rsid w:val="00D12495"/>
    <w:rsid w:val="00D32FBC"/>
    <w:rsid w:val="00D72FEB"/>
    <w:rsid w:val="00D87A6E"/>
    <w:rsid w:val="00DC6A41"/>
    <w:rsid w:val="00DE26B5"/>
    <w:rsid w:val="00DE63ED"/>
    <w:rsid w:val="00E02EA0"/>
    <w:rsid w:val="00E11E08"/>
    <w:rsid w:val="00E368CD"/>
    <w:rsid w:val="00E443A4"/>
    <w:rsid w:val="00E8249B"/>
    <w:rsid w:val="00E97FB3"/>
    <w:rsid w:val="00ED6712"/>
    <w:rsid w:val="00EE367E"/>
    <w:rsid w:val="00F147AC"/>
    <w:rsid w:val="00F264AA"/>
    <w:rsid w:val="00F364F5"/>
    <w:rsid w:val="00F37229"/>
    <w:rsid w:val="00F62509"/>
    <w:rsid w:val="00F70771"/>
    <w:rsid w:val="00F930B5"/>
    <w:rsid w:val="00FA3B07"/>
    <w:rsid w:val="1BEC4D61"/>
    <w:rsid w:val="1D6A1337"/>
    <w:rsid w:val="2AEA20EB"/>
    <w:rsid w:val="49AF21B8"/>
    <w:rsid w:val="5397167E"/>
    <w:rsid w:val="5E28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3D6"/>
  <w15:docId w15:val="{48F26C34-3373-4FEC-90BC-D9B8CAA2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F1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1EF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426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coorddireito01</dc:creator>
  <cp:lastModifiedBy>coorddireito04</cp:lastModifiedBy>
  <cp:revision>6</cp:revision>
  <cp:lastPrinted>2026-08-07T20:33:00Z</cp:lastPrinted>
  <dcterms:created xsi:type="dcterms:W3CDTF">2026-08-06T19:32:00Z</dcterms:created>
  <dcterms:modified xsi:type="dcterms:W3CDTF">2026-08-10T17:30:00Z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859736F4134A4A69AB11003D1C1BBDE9</vt:lpwstr>
  </property>
</Properties>
</file>